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E31" w:rsidRDefault="006A0E31" w:rsidP="006A0E31">
      <w:pPr>
        <w:autoSpaceDE w:val="0"/>
        <w:autoSpaceDN w:val="0"/>
        <w:adjustRightInd w:val="0"/>
        <w:spacing w:after="0" w:line="240" w:lineRule="auto"/>
        <w:jc w:val="center"/>
        <w:rPr>
          <w:rFonts w:ascii="DejaVuSans-Bold" w:hAnsi="DejaVuSans-Bold" w:cs="DejaVuSans-Bold"/>
          <w:b/>
          <w:bCs/>
          <w:sz w:val="42"/>
          <w:szCs w:val="42"/>
        </w:rPr>
      </w:pPr>
      <w:r>
        <w:rPr>
          <w:rFonts w:ascii="DejaVuSans-Bold" w:hAnsi="DejaVuSans-Bold" w:cs="DejaVuSans-Bold"/>
          <w:b/>
          <w:bCs/>
          <w:sz w:val="42"/>
          <w:szCs w:val="42"/>
        </w:rPr>
        <w:t>Johanne Jordan</w:t>
      </w:r>
    </w:p>
    <w:p w:rsidR="006A0E31" w:rsidRPr="002530D3" w:rsidRDefault="006A0E31" w:rsidP="006A0E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2530D3">
        <w:rPr>
          <w:rFonts w:ascii="Arial" w:hAnsi="Arial" w:cs="Arial"/>
        </w:rPr>
        <w:t>Sainte-Sophie</w:t>
      </w:r>
      <w:r w:rsidRPr="002530D3">
        <w:rPr>
          <w:rFonts w:ascii="Arial" w:hAnsi="Arial" w:cs="Arial"/>
        </w:rPr>
        <w:t>, QC</w:t>
      </w:r>
    </w:p>
    <w:p w:rsidR="006A0E31" w:rsidRPr="002530D3" w:rsidRDefault="006A0E31" w:rsidP="006A0E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2530D3">
        <w:rPr>
          <w:rFonts w:ascii="Arial" w:hAnsi="Arial" w:cs="Arial"/>
        </w:rPr>
        <w:t>579-888-1181</w:t>
      </w:r>
    </w:p>
    <w:p w:rsidR="006A0E31" w:rsidRPr="002530D3" w:rsidRDefault="006A0E31" w:rsidP="006A0E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2530D3">
        <w:rPr>
          <w:rFonts w:ascii="Arial" w:hAnsi="Arial" w:cs="Arial"/>
        </w:rPr>
        <w:t>Jsks_famille@hotmail.com</w:t>
      </w:r>
    </w:p>
    <w:p w:rsidR="006A0E31" w:rsidRDefault="006A0E31" w:rsidP="006A0E3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18"/>
          <w:szCs w:val="18"/>
        </w:rPr>
      </w:pPr>
    </w:p>
    <w:p w:rsidR="006A0E31" w:rsidRPr="002530D3" w:rsidRDefault="006A0E31" w:rsidP="006A0E3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8"/>
          <w:szCs w:val="28"/>
        </w:rPr>
      </w:pPr>
    </w:p>
    <w:p w:rsidR="006A0E31" w:rsidRPr="002530D3" w:rsidRDefault="006A0E31" w:rsidP="002530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530D3">
        <w:rPr>
          <w:rFonts w:ascii="Arial" w:hAnsi="Arial" w:cs="Arial"/>
        </w:rPr>
        <w:t xml:space="preserve">Bonjour, </w:t>
      </w:r>
    </w:p>
    <w:p w:rsidR="006A0E31" w:rsidRPr="002530D3" w:rsidRDefault="006A0E31" w:rsidP="002530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A0E31" w:rsidRPr="002530D3" w:rsidRDefault="006A0E31" w:rsidP="002530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530D3">
        <w:rPr>
          <w:rFonts w:ascii="Arial" w:hAnsi="Arial" w:cs="Arial"/>
        </w:rPr>
        <w:t>Je suis actuellement à la recherche d'un emploi à temps plein ou à temps partiel dans votre entreprise. Je suis une personne honnête et travaillante, qui possède</w:t>
      </w:r>
      <w:r w:rsidR="002530D3" w:rsidRPr="002530D3">
        <w:rPr>
          <w:rFonts w:ascii="Arial" w:hAnsi="Arial" w:cs="Arial"/>
        </w:rPr>
        <w:t xml:space="preserve"> plusieurs années d’expériences, vous le verrez à la lecture de mon cv. J’aime le travail d’équipe et </w:t>
      </w:r>
      <w:r w:rsidRPr="002530D3">
        <w:rPr>
          <w:rFonts w:ascii="Arial" w:hAnsi="Arial" w:cs="Arial"/>
        </w:rPr>
        <w:t>ou individuellement. J'ai de l'expérience dans la restauration, les hôtels, la cuisine ce qui fait de moi une personne très polyvalente et j’ai une grande facilité d’apprentissage.</w:t>
      </w:r>
    </w:p>
    <w:p w:rsidR="006A0E31" w:rsidRPr="002530D3" w:rsidRDefault="006A0E31" w:rsidP="006A0E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6A0E31" w:rsidRDefault="006A0E31" w:rsidP="006A0E3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18"/>
          <w:szCs w:val="18"/>
        </w:rPr>
      </w:pPr>
    </w:p>
    <w:p w:rsidR="006A0E31" w:rsidRDefault="006A0E31" w:rsidP="006A0E3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18"/>
          <w:szCs w:val="18"/>
        </w:rPr>
      </w:pPr>
    </w:p>
    <w:p w:rsidR="006A0E31" w:rsidRPr="002530D3" w:rsidRDefault="006A0E31" w:rsidP="006A0E31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24"/>
          <w:szCs w:val="24"/>
          <w:u w:val="single"/>
        </w:rPr>
      </w:pPr>
      <w:r w:rsidRPr="002530D3">
        <w:rPr>
          <w:rFonts w:ascii="DejaVuSans-Bold" w:hAnsi="DejaVuSans-Bold" w:cs="DejaVuSans-Bold"/>
          <w:b/>
          <w:bCs/>
          <w:sz w:val="24"/>
          <w:szCs w:val="24"/>
          <w:u w:val="single"/>
        </w:rPr>
        <w:t>FORMATION</w:t>
      </w:r>
      <w:r w:rsidRPr="002530D3">
        <w:rPr>
          <w:rFonts w:ascii="DejaVuSans-Bold" w:hAnsi="DejaVuSans-Bold" w:cs="DejaVuSans-Bold"/>
          <w:b/>
          <w:bCs/>
          <w:sz w:val="24"/>
          <w:szCs w:val="24"/>
          <w:u w:val="single"/>
        </w:rPr>
        <w:t xml:space="preserve"> ET ÉTUDES</w:t>
      </w:r>
    </w:p>
    <w:p w:rsidR="006A0E31" w:rsidRDefault="006A0E31" w:rsidP="006A0E3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18"/>
          <w:szCs w:val="18"/>
        </w:rPr>
      </w:pPr>
    </w:p>
    <w:p w:rsidR="006A0E31" w:rsidRPr="00B46F6E" w:rsidRDefault="006A0E31" w:rsidP="006A0E3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46F6E">
        <w:rPr>
          <w:rFonts w:ascii="Arial" w:hAnsi="Arial" w:cs="Arial"/>
          <w:sz w:val="18"/>
          <w:szCs w:val="18"/>
        </w:rPr>
        <w:t>Certificat de salubrité</w:t>
      </w:r>
    </w:p>
    <w:p w:rsidR="006A0E31" w:rsidRPr="00B46F6E" w:rsidRDefault="006A0E31" w:rsidP="006A0E3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46F6E">
        <w:rPr>
          <w:rFonts w:ascii="Arial" w:hAnsi="Arial" w:cs="Arial"/>
          <w:sz w:val="18"/>
          <w:szCs w:val="18"/>
        </w:rPr>
        <w:t>Diplôme d’étude professionnelle en cuisine, Polyvalente de St-Jérôme, 1983</w:t>
      </w:r>
    </w:p>
    <w:p w:rsidR="006A0E31" w:rsidRPr="00B46F6E" w:rsidRDefault="006A0E31" w:rsidP="006A0E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A0E31" w:rsidRPr="006A0E31" w:rsidRDefault="006A0E31" w:rsidP="006A0E31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28"/>
          <w:szCs w:val="28"/>
        </w:rPr>
      </w:pPr>
    </w:p>
    <w:p w:rsidR="006A0E31" w:rsidRPr="002530D3" w:rsidRDefault="006A0E31" w:rsidP="006A0E31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24"/>
          <w:szCs w:val="24"/>
          <w:u w:val="single"/>
        </w:rPr>
      </w:pPr>
      <w:r w:rsidRPr="002530D3">
        <w:rPr>
          <w:rFonts w:ascii="DejaVuSans-Bold" w:hAnsi="DejaVuSans-Bold" w:cs="DejaVuSans-Bold"/>
          <w:b/>
          <w:bCs/>
          <w:sz w:val="24"/>
          <w:szCs w:val="24"/>
          <w:u w:val="single"/>
        </w:rPr>
        <w:t xml:space="preserve">EXPÉRIENCES </w:t>
      </w:r>
      <w:r w:rsidRPr="002530D3">
        <w:rPr>
          <w:rFonts w:ascii="DejaVuSans-Bold" w:hAnsi="DejaVuSans-Bold" w:cs="DejaVuSans-Bold"/>
          <w:b/>
          <w:bCs/>
          <w:sz w:val="24"/>
          <w:szCs w:val="24"/>
          <w:u w:val="single"/>
        </w:rPr>
        <w:t>PROFESSIONNELLE</w:t>
      </w:r>
      <w:r w:rsidRPr="002530D3">
        <w:rPr>
          <w:rFonts w:ascii="DejaVuSans-Bold" w:hAnsi="DejaVuSans-Bold" w:cs="DejaVuSans-Bold"/>
          <w:b/>
          <w:bCs/>
          <w:sz w:val="24"/>
          <w:szCs w:val="24"/>
          <w:u w:val="single"/>
        </w:rPr>
        <w:t>S</w:t>
      </w:r>
    </w:p>
    <w:p w:rsidR="006A0E31" w:rsidRDefault="006A0E31" w:rsidP="006A0E3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18"/>
          <w:szCs w:val="18"/>
        </w:rPr>
      </w:pPr>
    </w:p>
    <w:p w:rsidR="006A0E31" w:rsidRPr="00B46F6E" w:rsidRDefault="006A0E31" w:rsidP="006A0E3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b/>
        </w:rPr>
      </w:pPr>
      <w:r w:rsidRPr="00B46F6E">
        <w:rPr>
          <w:rFonts w:ascii="DejaVuSans" w:hAnsi="DejaVuSans" w:cs="DejaVuSans"/>
          <w:b/>
        </w:rPr>
        <w:t>Mars 2016 à Aujourd’hui</w:t>
      </w:r>
    </w:p>
    <w:p w:rsidR="006A0E31" w:rsidRDefault="006A0E31" w:rsidP="006A0E3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b/>
          <w:sz w:val="18"/>
          <w:szCs w:val="18"/>
        </w:rPr>
      </w:pPr>
    </w:p>
    <w:p w:rsidR="006A0E31" w:rsidRPr="00B46F6E" w:rsidRDefault="006A0E31" w:rsidP="00B46F6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46F6E">
        <w:rPr>
          <w:rFonts w:ascii="Arial" w:hAnsi="Arial" w:cs="Arial"/>
          <w:sz w:val="18"/>
          <w:szCs w:val="18"/>
        </w:rPr>
        <w:t>Lavoir St-</w:t>
      </w:r>
      <w:r w:rsidR="00901668" w:rsidRPr="00B46F6E">
        <w:rPr>
          <w:rFonts w:ascii="Arial" w:hAnsi="Arial" w:cs="Arial"/>
          <w:sz w:val="18"/>
          <w:szCs w:val="18"/>
        </w:rPr>
        <w:t>Jérôme</w:t>
      </w:r>
    </w:p>
    <w:p w:rsidR="00901668" w:rsidRDefault="00901668" w:rsidP="006A0E31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18"/>
          <w:szCs w:val="18"/>
        </w:rPr>
      </w:pPr>
    </w:p>
    <w:p w:rsidR="006A0E31" w:rsidRPr="00901668" w:rsidRDefault="00A23263" w:rsidP="00901668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18"/>
          <w:szCs w:val="18"/>
        </w:rPr>
      </w:pPr>
      <w:r w:rsidRPr="00901668">
        <w:rPr>
          <w:rFonts w:ascii="DejaVuSans" w:hAnsi="DejaVuSans" w:cs="DejaVuSans"/>
          <w:sz w:val="18"/>
          <w:szCs w:val="18"/>
        </w:rPr>
        <w:t xml:space="preserve">Service à la clientèle et préposé à la </w:t>
      </w:r>
      <w:r w:rsidR="00901668" w:rsidRPr="00901668">
        <w:rPr>
          <w:rFonts w:ascii="DejaVuSans" w:hAnsi="DejaVuSans" w:cs="DejaVuSans"/>
          <w:sz w:val="18"/>
          <w:szCs w:val="18"/>
        </w:rPr>
        <w:t>buanderie</w:t>
      </w:r>
    </w:p>
    <w:p w:rsidR="00A23263" w:rsidRDefault="00A23263" w:rsidP="00A2326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b/>
          <w:sz w:val="18"/>
          <w:szCs w:val="18"/>
        </w:rPr>
      </w:pPr>
    </w:p>
    <w:p w:rsidR="00A23263" w:rsidRPr="002530D3" w:rsidRDefault="00A23263" w:rsidP="00A2326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b/>
        </w:rPr>
      </w:pPr>
      <w:r w:rsidRPr="002530D3">
        <w:rPr>
          <w:rFonts w:ascii="DejaVuSans" w:hAnsi="DejaVuSans" w:cs="DejaVuSans"/>
          <w:b/>
        </w:rPr>
        <w:t>Octobre 2015 à Février 2016</w:t>
      </w:r>
    </w:p>
    <w:p w:rsidR="00A23263" w:rsidRDefault="00A23263" w:rsidP="00A2326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b/>
          <w:sz w:val="18"/>
          <w:szCs w:val="18"/>
        </w:rPr>
      </w:pPr>
    </w:p>
    <w:p w:rsidR="00A23263" w:rsidRPr="00901668" w:rsidRDefault="00A23263" w:rsidP="00A2326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18"/>
          <w:szCs w:val="18"/>
        </w:rPr>
      </w:pPr>
      <w:r w:rsidRPr="00901668">
        <w:rPr>
          <w:rFonts w:ascii="DejaVuSans" w:hAnsi="DejaVuSans" w:cs="DejaVuSans"/>
          <w:sz w:val="18"/>
          <w:szCs w:val="18"/>
        </w:rPr>
        <w:t xml:space="preserve">Groupe </w:t>
      </w:r>
      <w:r w:rsidR="00901668" w:rsidRPr="00901668">
        <w:rPr>
          <w:rFonts w:ascii="DejaVuSans" w:hAnsi="DejaVuSans" w:cs="DejaVuSans"/>
          <w:sz w:val="18"/>
          <w:szCs w:val="18"/>
        </w:rPr>
        <w:t>Compass, St-Jérôme</w:t>
      </w:r>
    </w:p>
    <w:p w:rsidR="00901668" w:rsidRDefault="00901668" w:rsidP="00901668">
      <w:pPr>
        <w:autoSpaceDE w:val="0"/>
        <w:autoSpaceDN w:val="0"/>
        <w:adjustRightInd w:val="0"/>
        <w:spacing w:after="0" w:line="240" w:lineRule="auto"/>
        <w:ind w:firstLine="708"/>
        <w:rPr>
          <w:rFonts w:ascii="DejaVuSans" w:hAnsi="DejaVuSans" w:cs="DejaVuSans"/>
          <w:sz w:val="18"/>
          <w:szCs w:val="18"/>
        </w:rPr>
      </w:pPr>
    </w:p>
    <w:p w:rsidR="00A23263" w:rsidRPr="00901668" w:rsidRDefault="00901668" w:rsidP="00901668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18"/>
          <w:szCs w:val="18"/>
        </w:rPr>
      </w:pPr>
      <w:r w:rsidRPr="00901668">
        <w:rPr>
          <w:rFonts w:ascii="DejaVuSans" w:hAnsi="DejaVuSans" w:cs="DejaVuSans"/>
          <w:sz w:val="18"/>
          <w:szCs w:val="18"/>
        </w:rPr>
        <w:t>Aide générale</w:t>
      </w:r>
    </w:p>
    <w:p w:rsidR="00901668" w:rsidRDefault="00901668" w:rsidP="0090166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18"/>
          <w:szCs w:val="18"/>
        </w:rPr>
      </w:pPr>
    </w:p>
    <w:p w:rsidR="00901668" w:rsidRPr="002530D3" w:rsidRDefault="00901668" w:rsidP="0090166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b/>
        </w:rPr>
      </w:pPr>
      <w:r w:rsidRPr="002530D3">
        <w:rPr>
          <w:rFonts w:ascii="DejaVuSans" w:hAnsi="DejaVuSans" w:cs="DejaVuSans"/>
          <w:b/>
        </w:rPr>
        <w:t>Janvier 2013 à Septembre 2015</w:t>
      </w:r>
    </w:p>
    <w:p w:rsidR="00901668" w:rsidRDefault="00901668" w:rsidP="0090166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18"/>
          <w:szCs w:val="18"/>
        </w:rPr>
      </w:pPr>
    </w:p>
    <w:p w:rsidR="00901668" w:rsidRDefault="00901668" w:rsidP="0090166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18"/>
          <w:szCs w:val="18"/>
        </w:rPr>
      </w:pPr>
      <w:r>
        <w:rPr>
          <w:rFonts w:ascii="DejaVuSans" w:hAnsi="DejaVuSans" w:cs="DejaVuSans"/>
          <w:sz w:val="18"/>
          <w:szCs w:val="18"/>
        </w:rPr>
        <w:t>Groupe Aramark, Villa Soleil (CHSLD), Saint -Jérôme</w:t>
      </w:r>
    </w:p>
    <w:p w:rsidR="00901668" w:rsidRDefault="00901668" w:rsidP="00901668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18"/>
          <w:szCs w:val="18"/>
        </w:rPr>
      </w:pPr>
    </w:p>
    <w:p w:rsidR="00901668" w:rsidRDefault="00901668" w:rsidP="00901668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18"/>
          <w:szCs w:val="18"/>
        </w:rPr>
      </w:pPr>
      <w:r>
        <w:rPr>
          <w:rFonts w:ascii="DejaVuSans" w:hAnsi="DejaVuSans" w:cs="DejaVuSans"/>
          <w:sz w:val="18"/>
          <w:szCs w:val="18"/>
        </w:rPr>
        <w:t>Aide cuisinière</w:t>
      </w:r>
    </w:p>
    <w:p w:rsidR="00901668" w:rsidRPr="00901668" w:rsidRDefault="00901668" w:rsidP="0090166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b/>
          <w:sz w:val="18"/>
          <w:szCs w:val="18"/>
        </w:rPr>
      </w:pPr>
    </w:p>
    <w:p w:rsidR="00901668" w:rsidRPr="002530D3" w:rsidRDefault="00901668" w:rsidP="0090166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b/>
        </w:rPr>
      </w:pPr>
      <w:r w:rsidRPr="002530D3">
        <w:rPr>
          <w:rFonts w:ascii="DejaVuSans" w:hAnsi="DejaVuSans" w:cs="DejaVuSans"/>
          <w:b/>
        </w:rPr>
        <w:t>Mai 2009 à Octobre 2013</w:t>
      </w:r>
    </w:p>
    <w:p w:rsidR="00901668" w:rsidRDefault="00901668" w:rsidP="0090166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18"/>
          <w:szCs w:val="18"/>
        </w:rPr>
      </w:pPr>
    </w:p>
    <w:p w:rsidR="00901668" w:rsidRDefault="00901668" w:rsidP="0090166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18"/>
          <w:szCs w:val="18"/>
        </w:rPr>
      </w:pPr>
      <w:r>
        <w:rPr>
          <w:rFonts w:ascii="DejaVuSans" w:hAnsi="DejaVuSans" w:cs="DejaVuSans"/>
          <w:sz w:val="18"/>
          <w:szCs w:val="18"/>
        </w:rPr>
        <w:t>Club de golf de New-Glasgow</w:t>
      </w:r>
    </w:p>
    <w:p w:rsidR="00901668" w:rsidRDefault="00901668" w:rsidP="00901668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18"/>
          <w:szCs w:val="18"/>
        </w:rPr>
      </w:pPr>
    </w:p>
    <w:p w:rsidR="00901668" w:rsidRDefault="00901668" w:rsidP="00901668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18"/>
          <w:szCs w:val="18"/>
        </w:rPr>
      </w:pPr>
      <w:r>
        <w:rPr>
          <w:rFonts w:ascii="DejaVuSans" w:hAnsi="DejaVuSans" w:cs="DejaVuSans"/>
          <w:sz w:val="18"/>
          <w:szCs w:val="18"/>
        </w:rPr>
        <w:t>Aide cuisinière</w:t>
      </w:r>
    </w:p>
    <w:p w:rsidR="00901668" w:rsidRDefault="00901668" w:rsidP="00901668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18"/>
          <w:szCs w:val="18"/>
        </w:rPr>
      </w:pPr>
      <w:r>
        <w:rPr>
          <w:rFonts w:ascii="DejaVuSans" w:hAnsi="DejaVuSans" w:cs="DejaVuSans"/>
          <w:sz w:val="18"/>
          <w:szCs w:val="18"/>
        </w:rPr>
        <w:t>Entretien ménager</w:t>
      </w:r>
    </w:p>
    <w:p w:rsidR="00901668" w:rsidRPr="00901668" w:rsidRDefault="00901668" w:rsidP="00901668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18"/>
          <w:szCs w:val="18"/>
        </w:rPr>
      </w:pPr>
    </w:p>
    <w:p w:rsidR="006A0E31" w:rsidRDefault="006A0E31" w:rsidP="006A0E3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18"/>
          <w:szCs w:val="18"/>
        </w:rPr>
      </w:pPr>
    </w:p>
    <w:p w:rsidR="006A0E31" w:rsidRPr="002530D3" w:rsidRDefault="00901668" w:rsidP="006A0E31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24"/>
          <w:szCs w:val="24"/>
          <w:u w:val="single"/>
        </w:rPr>
      </w:pPr>
      <w:r w:rsidRPr="002530D3">
        <w:rPr>
          <w:rFonts w:ascii="DejaVuSans-Bold" w:hAnsi="DejaVuSans-Bold" w:cs="DejaVuSans-Bold"/>
          <w:b/>
          <w:bCs/>
          <w:sz w:val="24"/>
          <w:szCs w:val="24"/>
          <w:u w:val="single"/>
        </w:rPr>
        <w:t>RENSEIGNEMENT SUPPLÉMENTAIRES</w:t>
      </w:r>
    </w:p>
    <w:p w:rsidR="00B46F6E" w:rsidRPr="00B46F6E" w:rsidRDefault="00B46F6E" w:rsidP="006A0E31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24"/>
          <w:szCs w:val="24"/>
        </w:rPr>
      </w:pPr>
    </w:p>
    <w:p w:rsidR="00301091" w:rsidRPr="00B46F6E" w:rsidRDefault="00B46F6E" w:rsidP="00B46F6E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18"/>
          <w:szCs w:val="18"/>
        </w:rPr>
      </w:pPr>
      <w:r w:rsidRPr="00B46F6E">
        <w:rPr>
          <w:rFonts w:ascii="DejaVuSans" w:hAnsi="DejaVuSans" w:cs="DejaVuSans"/>
          <w:sz w:val="18"/>
          <w:szCs w:val="18"/>
        </w:rPr>
        <w:t>Dans mes loisirs, je fais de la marche, lecture et j’adore être en nature.</w:t>
      </w:r>
    </w:p>
    <w:p w:rsidR="00B46F6E" w:rsidRDefault="00B46F6E" w:rsidP="00B46F6E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18"/>
          <w:szCs w:val="18"/>
        </w:rPr>
      </w:pPr>
      <w:r w:rsidRPr="00B46F6E">
        <w:rPr>
          <w:rFonts w:ascii="DejaVuSans" w:hAnsi="DejaVuSans" w:cs="DejaVuSans"/>
          <w:sz w:val="18"/>
          <w:szCs w:val="18"/>
        </w:rPr>
        <w:t>J’aime les voyages et j’ai un grand intérêt humanitaire.</w:t>
      </w:r>
    </w:p>
    <w:p w:rsidR="00B46F6E" w:rsidRPr="00B46F6E" w:rsidRDefault="00B46F6E" w:rsidP="00B46F6E">
      <w:pPr>
        <w:autoSpaceDE w:val="0"/>
        <w:autoSpaceDN w:val="0"/>
        <w:adjustRightInd w:val="0"/>
        <w:spacing w:after="0" w:line="240" w:lineRule="auto"/>
        <w:ind w:left="1080"/>
        <w:rPr>
          <w:rFonts w:ascii="DejaVuSans" w:hAnsi="DejaVuSans" w:cs="DejaVuSans"/>
          <w:sz w:val="18"/>
          <w:szCs w:val="18"/>
        </w:rPr>
      </w:pPr>
    </w:p>
    <w:p w:rsidR="00B46F6E" w:rsidRPr="002530D3" w:rsidRDefault="00B46F6E" w:rsidP="006A0E31">
      <w:pPr>
        <w:rPr>
          <w:u w:val="single"/>
        </w:rPr>
      </w:pPr>
      <w:r w:rsidRPr="002530D3">
        <w:rPr>
          <w:rFonts w:ascii="DejaVuSans-Bold" w:hAnsi="DejaVuSans-Bold" w:cs="DejaVuSans-Bold"/>
          <w:b/>
          <w:bCs/>
          <w:sz w:val="24"/>
          <w:szCs w:val="24"/>
          <w:u w:val="single"/>
        </w:rPr>
        <w:t>RÉFÉRENCE</w:t>
      </w:r>
      <w:r w:rsidR="00901668" w:rsidRPr="002530D3">
        <w:rPr>
          <w:u w:val="single"/>
        </w:rPr>
        <w:t xml:space="preserve"> </w:t>
      </w:r>
      <w:r w:rsidRPr="002530D3">
        <w:rPr>
          <w:u w:val="single"/>
        </w:rPr>
        <w:t xml:space="preserve">  </w:t>
      </w:r>
    </w:p>
    <w:p w:rsidR="00901668" w:rsidRPr="00B46F6E" w:rsidRDefault="00901668" w:rsidP="00B46F6E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18"/>
          <w:szCs w:val="18"/>
        </w:rPr>
      </w:pPr>
      <w:r w:rsidRPr="00B46F6E">
        <w:rPr>
          <w:rFonts w:ascii="DejaVuSans" w:hAnsi="DejaVuSans" w:cs="DejaVuSans"/>
          <w:sz w:val="18"/>
          <w:szCs w:val="18"/>
        </w:rPr>
        <w:t>Sur demande lors de l’entrevue.</w:t>
      </w:r>
    </w:p>
    <w:sectPr w:rsidR="00901668" w:rsidRPr="00B46F6E" w:rsidSect="008D5BAF">
      <w:pgSz w:w="12240" w:h="15840"/>
      <w:pgMar w:top="96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83A9E"/>
    <w:multiLevelType w:val="hybridMultilevel"/>
    <w:tmpl w:val="707A6C4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4221A"/>
    <w:multiLevelType w:val="hybridMultilevel"/>
    <w:tmpl w:val="F8E4FF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E31"/>
    <w:rsid w:val="002530D3"/>
    <w:rsid w:val="00301091"/>
    <w:rsid w:val="006A0E31"/>
    <w:rsid w:val="008D5BAF"/>
    <w:rsid w:val="00901668"/>
    <w:rsid w:val="00A23263"/>
    <w:rsid w:val="00B4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B8068B-E188-439F-B828-58EA7509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0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Legault</dc:creator>
  <cp:keywords/>
  <dc:description/>
  <cp:lastModifiedBy>Sonia Legault</cp:lastModifiedBy>
  <cp:revision>1</cp:revision>
  <dcterms:created xsi:type="dcterms:W3CDTF">2018-04-30T14:06:00Z</dcterms:created>
  <dcterms:modified xsi:type="dcterms:W3CDTF">2018-04-30T14:58:00Z</dcterms:modified>
</cp:coreProperties>
</file>