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FCF7E" w14:textId="77777777" w:rsidR="007F6ECA" w:rsidRDefault="007F6ECA" w:rsidP="007F6ECA">
      <w:pPr>
        <w:pStyle w:val="Corpsdetexte"/>
        <w:ind w:firstLine="720"/>
        <w:jc w:val="center"/>
      </w:pPr>
      <w:r>
        <w:rPr>
          <w:b/>
          <w:sz w:val="32"/>
          <w:u w:val="single"/>
        </w:rPr>
        <w:t>CURRICULUM VITAE</w:t>
      </w:r>
    </w:p>
    <w:p w14:paraId="1847F5BC" w14:textId="77777777" w:rsidR="007F6ECA" w:rsidRDefault="007F6ECA" w:rsidP="007F6ECA">
      <w:pPr>
        <w:pStyle w:val="Corpsdetexte"/>
        <w:jc w:val="center"/>
      </w:pPr>
    </w:p>
    <w:p w14:paraId="1BAAE26C" w14:textId="77777777" w:rsidR="007F6ECA" w:rsidRDefault="007F6ECA" w:rsidP="007F6ECA">
      <w:pPr>
        <w:pStyle w:val="Corpsdetexte"/>
        <w:jc w:val="center"/>
      </w:pPr>
    </w:p>
    <w:p w14:paraId="05BD1AC3" w14:textId="77777777" w:rsidR="007F6ECA" w:rsidRDefault="007F6ECA" w:rsidP="007F6ECA">
      <w:pPr>
        <w:pStyle w:val="Corpsdetexte"/>
      </w:pPr>
      <w:r>
        <w:tab/>
      </w:r>
      <w:r>
        <w:rPr>
          <w:b/>
          <w:u w:val="single"/>
        </w:rPr>
        <w:t>N</w:t>
      </w:r>
      <w:r>
        <w:rPr>
          <w:b/>
          <w:caps/>
          <w:u w:val="single"/>
        </w:rPr>
        <w:t>OM :</w:t>
      </w:r>
      <w:r>
        <w:rPr>
          <w:b/>
          <w:u w:val="single"/>
        </w:rPr>
        <w:tab/>
      </w:r>
      <w:r>
        <w:rPr>
          <w:b/>
        </w:rPr>
        <w:tab/>
      </w:r>
      <w:r>
        <w:t>S</w:t>
      </w:r>
      <w:r>
        <w:rPr>
          <w:caps/>
        </w:rPr>
        <w:t>téphanie Faille</w:t>
      </w:r>
    </w:p>
    <w:p w14:paraId="42B84FEE" w14:textId="77777777" w:rsidR="007F6ECA" w:rsidRDefault="007F6ECA" w:rsidP="007F6ECA">
      <w:pPr>
        <w:pStyle w:val="Corpsdetexte"/>
        <w:rPr>
          <w:caps/>
        </w:rPr>
      </w:pPr>
      <w:r>
        <w:rPr>
          <w:b/>
        </w:rPr>
        <w:tab/>
      </w:r>
      <w:r>
        <w:rPr>
          <w:b/>
          <w:u w:val="single"/>
        </w:rPr>
        <w:t>A</w:t>
      </w:r>
      <w:r>
        <w:rPr>
          <w:b/>
          <w:caps/>
          <w:u w:val="single"/>
        </w:rPr>
        <w:t>DRESSE :</w:t>
      </w:r>
      <w:r>
        <w:rPr>
          <w:b/>
          <w:caps/>
          <w:u w:val="single"/>
        </w:rPr>
        <w:tab/>
      </w:r>
      <w:r>
        <w:rPr>
          <w:b/>
          <w:caps/>
        </w:rPr>
        <w:tab/>
      </w:r>
      <w:r>
        <w:rPr>
          <w:caps/>
        </w:rPr>
        <w:t>3229 De La Fonderie</w:t>
      </w:r>
    </w:p>
    <w:p w14:paraId="33DF33EE" w14:textId="77777777" w:rsidR="007F6ECA" w:rsidRDefault="007F6ECA" w:rsidP="007F6ECA">
      <w:pPr>
        <w:pStyle w:val="Corpsdetexte"/>
        <w:ind w:left="2160" w:firstLine="720"/>
        <w:rPr>
          <w:caps/>
        </w:rPr>
      </w:pPr>
      <w:r>
        <w:rPr>
          <w:caps/>
        </w:rPr>
        <w:t>Montréal (QuÉBEC)</w:t>
      </w:r>
    </w:p>
    <w:p w14:paraId="14D7FC78" w14:textId="4C19E0DB" w:rsidR="007F6ECA" w:rsidRDefault="007F6ECA" w:rsidP="007F6ECA">
      <w:pPr>
        <w:pStyle w:val="Corpsdetexte"/>
        <w:ind w:left="2160" w:firstLine="720"/>
      </w:pPr>
      <w:r>
        <w:rPr>
          <w:caps/>
        </w:rPr>
        <w:t>H1</w:t>
      </w:r>
      <w:r w:rsidR="00ED6A47">
        <w:rPr>
          <w:caps/>
        </w:rPr>
        <w:t>y</w:t>
      </w:r>
      <w:bookmarkStart w:id="0" w:name="_GoBack"/>
      <w:bookmarkEnd w:id="0"/>
      <w:r>
        <w:rPr>
          <w:caps/>
        </w:rPr>
        <w:t xml:space="preserve"> 3H9</w:t>
      </w:r>
    </w:p>
    <w:p w14:paraId="3CFD3440" w14:textId="77777777" w:rsidR="007F6ECA" w:rsidRDefault="007F6ECA" w:rsidP="007F6ECA">
      <w:pPr>
        <w:pStyle w:val="Corpsdetexte"/>
      </w:pPr>
    </w:p>
    <w:p w14:paraId="58CA5EFA" w14:textId="77777777" w:rsidR="007F6ECA" w:rsidRDefault="007F6ECA" w:rsidP="007F6ECA">
      <w:pPr>
        <w:pStyle w:val="Corpsdetexte"/>
      </w:pPr>
      <w:r>
        <w:rPr>
          <w:b/>
        </w:rPr>
        <w:tab/>
      </w:r>
      <w:r>
        <w:rPr>
          <w:b/>
          <w:u w:val="single"/>
        </w:rPr>
        <w:t>T</w:t>
      </w:r>
      <w:r>
        <w:rPr>
          <w:b/>
          <w:caps/>
          <w:u w:val="single"/>
        </w:rPr>
        <w:t>ÉLÉPHONE :</w:t>
      </w:r>
      <w:r>
        <w:rPr>
          <w:b/>
          <w:caps/>
        </w:rPr>
        <w:tab/>
        <w:t>(</w:t>
      </w:r>
      <w:r>
        <w:rPr>
          <w:caps/>
        </w:rPr>
        <w:t>514) 526-0545</w:t>
      </w:r>
    </w:p>
    <w:p w14:paraId="66AA93F4" w14:textId="77777777" w:rsidR="007F6ECA" w:rsidRDefault="007F6ECA" w:rsidP="007F6ECA">
      <w:pPr>
        <w:pStyle w:val="Corpsdetexte"/>
      </w:pPr>
    </w:p>
    <w:p w14:paraId="38FAF080" w14:textId="77777777" w:rsidR="007F6ECA" w:rsidRDefault="007F6ECA" w:rsidP="007F6ECA">
      <w:pPr>
        <w:pStyle w:val="Corpsdetexte"/>
      </w:pPr>
      <w:r>
        <w:tab/>
      </w:r>
      <w:r>
        <w:tab/>
      </w:r>
      <w:r>
        <w:tab/>
      </w:r>
    </w:p>
    <w:p w14:paraId="0DE937D1" w14:textId="77777777" w:rsidR="007F6ECA" w:rsidRDefault="007F6ECA" w:rsidP="007F6ECA">
      <w:pPr>
        <w:pStyle w:val="Corpsdetexte"/>
        <w:jc w:val="center"/>
      </w:pPr>
      <w:r>
        <w:rPr>
          <w:b/>
          <w:sz w:val="32"/>
          <w:u w:val="single"/>
        </w:rPr>
        <w:t>LANGUES</w:t>
      </w:r>
    </w:p>
    <w:p w14:paraId="470F142F" w14:textId="77777777" w:rsidR="007F6ECA" w:rsidRDefault="007F6ECA" w:rsidP="007F6ECA">
      <w:pPr>
        <w:pStyle w:val="Corpsdetexte"/>
        <w:jc w:val="center"/>
      </w:pPr>
    </w:p>
    <w:p w14:paraId="28861EF3" w14:textId="77777777" w:rsidR="007F6ECA" w:rsidRDefault="007F6ECA" w:rsidP="007F6ECA">
      <w:pPr>
        <w:pStyle w:val="Bullet1"/>
      </w:pPr>
      <w:r>
        <w:t>*FRANÇAIS PARLÉ</w:t>
      </w:r>
    </w:p>
    <w:p w14:paraId="3C5E1BE1" w14:textId="77777777" w:rsidR="007F6ECA" w:rsidRDefault="007F6ECA" w:rsidP="007F6ECA">
      <w:pPr>
        <w:pStyle w:val="Bullet1"/>
      </w:pPr>
      <w:r>
        <w:t>*FRANÇAIS ÉCRIT</w:t>
      </w:r>
    </w:p>
    <w:p w14:paraId="01606B25" w14:textId="77777777" w:rsidR="007F6ECA" w:rsidRDefault="007F6ECA" w:rsidP="007F6ECA">
      <w:pPr>
        <w:pStyle w:val="Bullet1"/>
      </w:pPr>
      <w:r>
        <w:t>*ANGLAIS PARLÉ</w:t>
      </w:r>
    </w:p>
    <w:p w14:paraId="6AFB2D33" w14:textId="77777777" w:rsidR="007F6ECA" w:rsidRDefault="007F6ECA" w:rsidP="007F6ECA">
      <w:pPr>
        <w:pStyle w:val="Bullet1"/>
      </w:pPr>
      <w:r>
        <w:t>*ANGLAIS ÉCRIT</w:t>
      </w:r>
    </w:p>
    <w:p w14:paraId="4101F7A9" w14:textId="77777777" w:rsidR="007F6ECA" w:rsidRDefault="007F6ECA" w:rsidP="007F6ECA">
      <w:pPr>
        <w:pStyle w:val="Corpsdetexte"/>
      </w:pPr>
    </w:p>
    <w:p w14:paraId="0386F6A0" w14:textId="77777777" w:rsidR="007F6ECA" w:rsidRDefault="007F6ECA" w:rsidP="007F6ECA">
      <w:pPr>
        <w:pStyle w:val="Corpsdetexte"/>
        <w:jc w:val="center"/>
      </w:pPr>
      <w:r>
        <w:rPr>
          <w:b/>
          <w:sz w:val="32"/>
          <w:u w:val="single"/>
        </w:rPr>
        <w:t>FORMATION ACADÉMIQUE</w:t>
      </w:r>
    </w:p>
    <w:p w14:paraId="6BAFFEA3" w14:textId="77777777" w:rsidR="007F6ECA" w:rsidRDefault="007F6ECA" w:rsidP="007F6ECA">
      <w:pPr>
        <w:pStyle w:val="Corpsdetexte"/>
        <w:jc w:val="center"/>
      </w:pPr>
    </w:p>
    <w:p w14:paraId="59C89AFD" w14:textId="77777777" w:rsidR="007F6ECA" w:rsidRDefault="007F6ECA" w:rsidP="007F6ECA">
      <w:pPr>
        <w:pStyle w:val="Corpsdetexte"/>
        <w:jc w:val="center"/>
      </w:pPr>
    </w:p>
    <w:p w14:paraId="7FEECBC6" w14:textId="77777777" w:rsidR="007F6ECA" w:rsidRDefault="007F6ECA" w:rsidP="007F6ECA">
      <w:pPr>
        <w:pStyle w:val="Bullet1"/>
      </w:pPr>
      <w:r>
        <w:t xml:space="preserve">*CENTRE CIBLE </w:t>
      </w:r>
      <w:r>
        <w:tab/>
      </w:r>
      <w:r>
        <w:tab/>
      </w:r>
      <w:r>
        <w:tab/>
      </w:r>
      <w:r>
        <w:tab/>
      </w:r>
      <w:r>
        <w:tab/>
      </w:r>
      <w:r>
        <w:tab/>
        <w:t>1995-1996</w:t>
      </w:r>
    </w:p>
    <w:p w14:paraId="070C7267" w14:textId="77777777" w:rsidR="007F6ECA" w:rsidRDefault="007F6ECA" w:rsidP="007F6ECA">
      <w:pPr>
        <w:pStyle w:val="Corpsdetexte"/>
      </w:pPr>
      <w:r>
        <w:tab/>
        <w:t>COURS DE RÉCEPTIONNISTE EN HÔTELLERIE</w:t>
      </w:r>
      <w:r>
        <w:tab/>
      </w:r>
      <w:r>
        <w:tab/>
      </w:r>
    </w:p>
    <w:p w14:paraId="038D9C7C" w14:textId="77777777" w:rsidR="007F6ECA" w:rsidRDefault="007F6ECA" w:rsidP="007F6ECA">
      <w:pPr>
        <w:pStyle w:val="Corpsdetexte"/>
      </w:pPr>
      <w:r>
        <w:tab/>
        <w:t>DIPLOME RÉCEPTIONNISTE EN HÔTELLERIE</w:t>
      </w:r>
    </w:p>
    <w:p w14:paraId="6AB8E3F6" w14:textId="77777777" w:rsidR="007F6ECA" w:rsidRDefault="007F6ECA" w:rsidP="007F6ECA">
      <w:pPr>
        <w:pStyle w:val="Corpsdetexte"/>
      </w:pPr>
    </w:p>
    <w:p w14:paraId="520E46EF" w14:textId="77777777" w:rsidR="007F6ECA" w:rsidRDefault="007F6ECA" w:rsidP="007F6ECA">
      <w:pPr>
        <w:pStyle w:val="Corpsdetexte"/>
      </w:pPr>
    </w:p>
    <w:p w14:paraId="08C40E40" w14:textId="77777777" w:rsidR="007F6ECA" w:rsidRDefault="007F6ECA" w:rsidP="007F6ECA">
      <w:pPr>
        <w:pStyle w:val="Bullet1"/>
      </w:pPr>
      <w:r>
        <w:t>*VANGUARD SECONDAIRE FRANCOPHONE</w:t>
      </w:r>
      <w:r>
        <w:tab/>
      </w:r>
      <w:r>
        <w:tab/>
        <w:t>1988-1995</w:t>
      </w:r>
    </w:p>
    <w:p w14:paraId="64637567" w14:textId="77777777" w:rsidR="007F6ECA" w:rsidRDefault="007F6ECA" w:rsidP="007F6ECA">
      <w:pPr>
        <w:pStyle w:val="Corpsdetexte"/>
      </w:pPr>
      <w:r>
        <w:tab/>
        <w:t>DIPLOME SECONDAIRE V</w:t>
      </w:r>
      <w:r>
        <w:tab/>
      </w:r>
    </w:p>
    <w:p w14:paraId="569BED8C" w14:textId="77777777" w:rsidR="007F6ECA" w:rsidRDefault="007F6ECA" w:rsidP="007F6ECA">
      <w:pPr>
        <w:pStyle w:val="Corpsdetexte"/>
      </w:pPr>
    </w:p>
    <w:p w14:paraId="36F4FABD" w14:textId="77777777" w:rsidR="007F6ECA" w:rsidRDefault="007F6ECA" w:rsidP="007F6ECA">
      <w:pPr>
        <w:pStyle w:val="Corpsdetexte"/>
        <w:ind w:left="567"/>
        <w:rPr>
          <w:b/>
        </w:rPr>
      </w:pPr>
      <w:r>
        <w:rPr>
          <w:b/>
        </w:rPr>
        <w:t>FORMATION POUR GARDERIE EN MILIEU FAMILIAL</w:t>
      </w:r>
    </w:p>
    <w:p w14:paraId="6F43E732" w14:textId="77777777" w:rsidR="007F6ECA" w:rsidRDefault="007F6ECA" w:rsidP="007F6ECA">
      <w:pPr>
        <w:pStyle w:val="Corpsdetexte"/>
      </w:pPr>
    </w:p>
    <w:p w14:paraId="1B094E65" w14:textId="77777777" w:rsidR="007F6ECA" w:rsidRDefault="007F6ECA" w:rsidP="007F6ECA">
      <w:pPr>
        <w:pStyle w:val="Corpsdetexte"/>
        <w:ind w:left="567"/>
      </w:pPr>
      <w:r>
        <w:t xml:space="preserve">*LA NOTION DE DÉVELOPPEMENT GLOBAL EN </w:t>
      </w:r>
      <w:r>
        <w:tab/>
        <w:t>2009</w:t>
      </w:r>
    </w:p>
    <w:p w14:paraId="4F113B74" w14:textId="77777777" w:rsidR="007F6ECA" w:rsidRDefault="007F6ECA" w:rsidP="007F6ECA">
      <w:pPr>
        <w:pStyle w:val="Corpsdetexte"/>
        <w:ind w:left="567"/>
      </w:pPr>
      <w:r>
        <w:t>CONTEXTE DE DÉFAVORISATION- BLOC 1V</w:t>
      </w:r>
    </w:p>
    <w:p w14:paraId="6322A4E9" w14:textId="77777777" w:rsidR="007F6ECA" w:rsidRDefault="007F6ECA" w:rsidP="007F6ECA">
      <w:pPr>
        <w:pStyle w:val="Corpsdetexte"/>
        <w:ind w:left="567"/>
      </w:pPr>
    </w:p>
    <w:p w14:paraId="431D5B55" w14:textId="77777777" w:rsidR="007F6ECA" w:rsidRDefault="007F6ECA" w:rsidP="007F6ECA">
      <w:pPr>
        <w:pStyle w:val="Corpsdetexte"/>
        <w:ind w:left="567"/>
      </w:pPr>
      <w:r>
        <w:t xml:space="preserve">*DEVELOPPEMENT DU LANGAGE CHEZ LES </w:t>
      </w:r>
      <w:r>
        <w:tab/>
      </w:r>
      <w:r>
        <w:tab/>
        <w:t>2009</w:t>
      </w:r>
    </w:p>
    <w:p w14:paraId="584599CE" w14:textId="77777777" w:rsidR="007F6ECA" w:rsidRDefault="007F6ECA" w:rsidP="007F6ECA">
      <w:pPr>
        <w:pStyle w:val="Corpsdetexte"/>
        <w:ind w:left="567"/>
      </w:pPr>
      <w:r>
        <w:t>ENFANTS</w:t>
      </w:r>
    </w:p>
    <w:p w14:paraId="012A4A15" w14:textId="77777777" w:rsidR="007F6ECA" w:rsidRDefault="007F6ECA" w:rsidP="007F6ECA">
      <w:pPr>
        <w:pStyle w:val="Corpsdetexte"/>
        <w:ind w:left="567"/>
      </w:pPr>
    </w:p>
    <w:p w14:paraId="4E68BDBA" w14:textId="77777777" w:rsidR="007F6ECA" w:rsidRDefault="007F6ECA" w:rsidP="007F6ECA">
      <w:pPr>
        <w:pStyle w:val="Corpsdetexte"/>
        <w:ind w:left="567"/>
      </w:pPr>
      <w:r>
        <w:t xml:space="preserve">*LA COMMUNICATION AVEC LES PARENTS OU </w:t>
      </w:r>
      <w:r>
        <w:tab/>
        <w:t>2009</w:t>
      </w:r>
    </w:p>
    <w:p w14:paraId="234367F5" w14:textId="77777777" w:rsidR="007F6ECA" w:rsidRDefault="007F6ECA" w:rsidP="007F6ECA">
      <w:pPr>
        <w:pStyle w:val="Corpsdetexte"/>
        <w:ind w:left="567"/>
      </w:pPr>
      <w:r>
        <w:t>L’ACCOMPAGNEMENT PARENTAL-BLOC 111</w:t>
      </w:r>
    </w:p>
    <w:p w14:paraId="6BF7E9B5" w14:textId="77777777" w:rsidR="007F6ECA" w:rsidRDefault="007F6ECA" w:rsidP="007F6ECA">
      <w:pPr>
        <w:pStyle w:val="Corpsdetexte"/>
        <w:ind w:left="567"/>
      </w:pPr>
    </w:p>
    <w:p w14:paraId="20CDBE71" w14:textId="77777777" w:rsidR="007F6ECA" w:rsidRDefault="007F6ECA" w:rsidP="007F6ECA">
      <w:pPr>
        <w:pStyle w:val="Corpsdetexte"/>
        <w:ind w:left="567"/>
      </w:pPr>
      <w:r>
        <w:t xml:space="preserve">*FORMATION EN HYGIÈNE ET SALUBRITÉ </w:t>
      </w:r>
      <w:r>
        <w:tab/>
      </w:r>
      <w:r>
        <w:tab/>
        <w:t>2009</w:t>
      </w:r>
    </w:p>
    <w:p w14:paraId="100FA7EE" w14:textId="77777777" w:rsidR="007F6ECA" w:rsidRDefault="007F6ECA" w:rsidP="007F6ECA">
      <w:pPr>
        <w:pStyle w:val="Corpsdetexte"/>
        <w:ind w:left="567"/>
      </w:pPr>
      <w:r>
        <w:t>ALIMENTAIRES</w:t>
      </w:r>
    </w:p>
    <w:p w14:paraId="43AA15C0" w14:textId="77777777" w:rsidR="007F6ECA" w:rsidRDefault="007F6ECA" w:rsidP="007F6ECA">
      <w:pPr>
        <w:pStyle w:val="Corpsdetexte"/>
        <w:ind w:left="567"/>
      </w:pPr>
    </w:p>
    <w:p w14:paraId="6F113ABE" w14:textId="77777777" w:rsidR="007F6ECA" w:rsidRDefault="007F6ECA" w:rsidP="007F6ECA">
      <w:pPr>
        <w:pStyle w:val="Corpsdetexte"/>
        <w:ind w:left="567"/>
      </w:pPr>
      <w:r>
        <w:t>*ALIMENTATION DE L’ENFANT D’ÂGE PRÉ-</w:t>
      </w:r>
      <w:r>
        <w:tab/>
      </w:r>
      <w:r>
        <w:tab/>
        <w:t>2008</w:t>
      </w:r>
    </w:p>
    <w:p w14:paraId="03077C9E" w14:textId="77777777" w:rsidR="007F6ECA" w:rsidRDefault="007F6ECA" w:rsidP="007F6ECA">
      <w:pPr>
        <w:pStyle w:val="Corpsdetexte"/>
        <w:ind w:left="567"/>
      </w:pPr>
      <w:r>
        <w:t>SCOLAIRE</w:t>
      </w:r>
    </w:p>
    <w:p w14:paraId="51447AF6" w14:textId="77777777" w:rsidR="007F6ECA" w:rsidRDefault="007F6ECA" w:rsidP="007F6ECA">
      <w:pPr>
        <w:pStyle w:val="Corpsdetexte"/>
        <w:ind w:left="567"/>
      </w:pPr>
    </w:p>
    <w:p w14:paraId="4B2E06BC" w14:textId="77777777" w:rsidR="007F6ECA" w:rsidRDefault="007F6ECA" w:rsidP="007F6ECA">
      <w:pPr>
        <w:pStyle w:val="Corpsdetexte"/>
        <w:ind w:left="567"/>
      </w:pPr>
      <w:r>
        <w:t>*L’ACCESSIBILITÉ-BLOC 1</w:t>
      </w:r>
      <w:r>
        <w:tab/>
      </w:r>
      <w:r>
        <w:tab/>
      </w:r>
      <w:r>
        <w:tab/>
      </w:r>
      <w:r>
        <w:tab/>
      </w:r>
      <w:r>
        <w:tab/>
        <w:t>2008</w:t>
      </w:r>
    </w:p>
    <w:p w14:paraId="3FC54332" w14:textId="77777777" w:rsidR="007F6ECA" w:rsidRDefault="007F6ECA" w:rsidP="007F6ECA">
      <w:pPr>
        <w:pStyle w:val="Corpsdetexte"/>
        <w:ind w:left="567"/>
      </w:pPr>
      <w:r>
        <w:t>L’ACCEUIL ET LA D ÉFAVORISATION –BLOC 11</w:t>
      </w:r>
      <w:r>
        <w:tab/>
        <w:t>2008</w:t>
      </w:r>
    </w:p>
    <w:p w14:paraId="0DAFBA65" w14:textId="77777777" w:rsidR="007F6ECA" w:rsidRDefault="007F6ECA" w:rsidP="007F6ECA">
      <w:pPr>
        <w:pStyle w:val="Corpsdetexte"/>
        <w:ind w:left="567"/>
      </w:pPr>
    </w:p>
    <w:p w14:paraId="298E7761" w14:textId="77777777" w:rsidR="007F6ECA" w:rsidRDefault="007F6ECA" w:rsidP="007F6ECA">
      <w:pPr>
        <w:pStyle w:val="Corpsdetexte"/>
        <w:ind w:left="567"/>
      </w:pPr>
      <w:r>
        <w:t>*LE RÔLE DE LA RESPONSABLE DE SERVICE</w:t>
      </w:r>
      <w:r>
        <w:tab/>
      </w:r>
      <w:r>
        <w:tab/>
        <w:t>2007</w:t>
      </w:r>
    </w:p>
    <w:p w14:paraId="5986910A" w14:textId="77777777" w:rsidR="007F6ECA" w:rsidRDefault="007F6ECA" w:rsidP="007F6ECA">
      <w:pPr>
        <w:pStyle w:val="Corpsdetexte"/>
        <w:ind w:left="567"/>
      </w:pPr>
      <w:r>
        <w:t>DE GARDE EN MILIEU FAMILIAL</w:t>
      </w:r>
    </w:p>
    <w:p w14:paraId="1A770D71" w14:textId="77777777" w:rsidR="007F6ECA" w:rsidRDefault="007F6ECA" w:rsidP="007F6ECA">
      <w:pPr>
        <w:pStyle w:val="Corpsdetexte"/>
        <w:ind w:left="567"/>
      </w:pPr>
    </w:p>
    <w:p w14:paraId="644B759A" w14:textId="77777777" w:rsidR="007F6ECA" w:rsidRDefault="007F6ECA" w:rsidP="007F6ECA">
      <w:pPr>
        <w:pStyle w:val="Corpsdetexte"/>
        <w:ind w:left="567"/>
      </w:pPr>
      <w:r>
        <w:t>*DÉVELOPPEMENT L’ENFANT</w:t>
      </w:r>
      <w:r>
        <w:tab/>
      </w:r>
      <w:r>
        <w:tab/>
      </w:r>
      <w:r>
        <w:tab/>
      </w:r>
      <w:r>
        <w:tab/>
        <w:t>2003</w:t>
      </w:r>
    </w:p>
    <w:p w14:paraId="3DEB6EB6" w14:textId="77777777" w:rsidR="007F6ECA" w:rsidRDefault="007F6ECA" w:rsidP="007F6ECA">
      <w:pPr>
        <w:pStyle w:val="Corpsdetexte"/>
        <w:ind w:left="567"/>
      </w:pPr>
      <w:r>
        <w:t>LA SANTÉ LA SÉCURITÉ &amp; L’ALIMENTATION</w:t>
      </w:r>
    </w:p>
    <w:p w14:paraId="0C0306D3" w14:textId="77777777" w:rsidR="007F6ECA" w:rsidRDefault="007F6ECA" w:rsidP="007F6ECA">
      <w:pPr>
        <w:pStyle w:val="Corpsdetexte"/>
        <w:ind w:left="567"/>
      </w:pPr>
    </w:p>
    <w:p w14:paraId="6B2983CC" w14:textId="77777777" w:rsidR="007F6ECA" w:rsidRDefault="007F6ECA" w:rsidP="007F6ECA">
      <w:pPr>
        <w:pStyle w:val="Corpsdetexte"/>
        <w:ind w:left="567"/>
      </w:pPr>
      <w:r>
        <w:t xml:space="preserve">*LE PROGRAMME ÉDUCATIF ET LE RÔLE DE </w:t>
      </w:r>
      <w:r>
        <w:tab/>
      </w:r>
      <w:r>
        <w:tab/>
        <w:t>2003</w:t>
      </w:r>
    </w:p>
    <w:p w14:paraId="32B21D53" w14:textId="77777777" w:rsidR="007F6ECA" w:rsidRDefault="007F6ECA" w:rsidP="007F6ECA">
      <w:pPr>
        <w:pStyle w:val="Corpsdetexte"/>
        <w:ind w:left="567"/>
      </w:pPr>
      <w:r>
        <w:t>LA PERSONNE RESPONSABLE D’UN SERVICE DE GARDE</w:t>
      </w:r>
    </w:p>
    <w:p w14:paraId="761BC880" w14:textId="77777777" w:rsidR="007F6ECA" w:rsidRDefault="007F6ECA" w:rsidP="007F6ECA">
      <w:pPr>
        <w:pStyle w:val="Corpsdetexte"/>
        <w:ind w:left="567"/>
      </w:pPr>
      <w:r>
        <w:t>EN MILIEU FAMILIAL</w:t>
      </w:r>
    </w:p>
    <w:p w14:paraId="22E7BE0E" w14:textId="77777777" w:rsidR="007F6ECA" w:rsidRDefault="007F6ECA" w:rsidP="007F6ECA">
      <w:pPr>
        <w:pStyle w:val="Corpsdetexte"/>
        <w:ind w:left="567"/>
      </w:pPr>
    </w:p>
    <w:p w14:paraId="2F72D3C3" w14:textId="77777777" w:rsidR="007F6ECA" w:rsidRDefault="007F6ECA" w:rsidP="007F6ECA">
      <w:pPr>
        <w:pStyle w:val="Corpsdetexte"/>
        <w:ind w:left="567"/>
      </w:pPr>
      <w:r>
        <w:t xml:space="preserve">*PROGRAMME ÉDUCATIF </w:t>
      </w:r>
      <w:r>
        <w:tab/>
      </w:r>
      <w:r>
        <w:tab/>
      </w:r>
      <w:r>
        <w:tab/>
      </w:r>
      <w:r>
        <w:tab/>
      </w:r>
      <w:r>
        <w:tab/>
        <w:t>2003</w:t>
      </w:r>
    </w:p>
    <w:p w14:paraId="6332ADEA" w14:textId="77777777" w:rsidR="007F6ECA" w:rsidRDefault="007F6ECA" w:rsidP="007F6ECA">
      <w:pPr>
        <w:pStyle w:val="Corpsdetexte"/>
        <w:ind w:left="567"/>
      </w:pPr>
      <w:r>
        <w:t>JOUER C’EST MAGIQUE</w:t>
      </w:r>
    </w:p>
    <w:p w14:paraId="2A46CE30" w14:textId="77777777" w:rsidR="007F6ECA" w:rsidRDefault="007F6ECA" w:rsidP="007F6ECA">
      <w:pPr>
        <w:pStyle w:val="Corpsdetexte"/>
        <w:ind w:left="567"/>
      </w:pPr>
    </w:p>
    <w:p w14:paraId="7960DBA7" w14:textId="77777777" w:rsidR="007F6ECA" w:rsidRDefault="007F6ECA" w:rsidP="007F6ECA">
      <w:pPr>
        <w:pStyle w:val="Corpsdetexte"/>
        <w:ind w:left="567"/>
      </w:pPr>
      <w:r>
        <w:t xml:space="preserve">*LE DÉVELOPPEMENT DE L’ENFANT </w:t>
      </w:r>
      <w:r>
        <w:tab/>
      </w:r>
      <w:r>
        <w:tab/>
      </w:r>
      <w:r>
        <w:tab/>
        <w:t>2003</w:t>
      </w:r>
      <w:r>
        <w:tab/>
      </w:r>
    </w:p>
    <w:p w14:paraId="13D79C2B" w14:textId="77777777" w:rsidR="007F6ECA" w:rsidRDefault="007F6ECA" w:rsidP="007F6ECA">
      <w:pPr>
        <w:pStyle w:val="Corpsdetexte"/>
      </w:pPr>
    </w:p>
    <w:p w14:paraId="518ED2E5" w14:textId="77777777" w:rsidR="007F6ECA" w:rsidRDefault="007F6ECA" w:rsidP="007F6ECA">
      <w:pPr>
        <w:pStyle w:val="Corpsdetexte"/>
        <w:jc w:val="center"/>
      </w:pPr>
      <w:r>
        <w:rPr>
          <w:b/>
          <w:sz w:val="32"/>
          <w:u w:val="single"/>
        </w:rPr>
        <w:t>EXPÉRIENCE DE TRAVAIL</w:t>
      </w:r>
    </w:p>
    <w:p w14:paraId="6F3D7AA6" w14:textId="77777777" w:rsidR="007F6ECA" w:rsidRDefault="007F6ECA" w:rsidP="007F6ECA">
      <w:pPr>
        <w:pStyle w:val="Corpsdetexte"/>
        <w:jc w:val="center"/>
      </w:pPr>
    </w:p>
    <w:p w14:paraId="24971BE1" w14:textId="77777777" w:rsidR="007F6ECA" w:rsidRDefault="007F6ECA" w:rsidP="007F6ECA">
      <w:pPr>
        <w:pStyle w:val="Corpsdetexte"/>
        <w:jc w:val="center"/>
      </w:pPr>
    </w:p>
    <w:p w14:paraId="54155E07" w14:textId="77777777" w:rsidR="007F6ECA" w:rsidRDefault="007F6ECA" w:rsidP="007F6ECA">
      <w:pPr>
        <w:pStyle w:val="Corpsdetexte"/>
        <w:ind w:left="567"/>
        <w:rPr>
          <w:b/>
        </w:rPr>
      </w:pPr>
      <w:r>
        <w:rPr>
          <w:b/>
        </w:rPr>
        <w:t xml:space="preserve"> GARDERIE EN MILIEU FAMILIAL 2001-2009</w:t>
      </w:r>
    </w:p>
    <w:p w14:paraId="52C523D5" w14:textId="77777777" w:rsidR="007F6ECA" w:rsidRDefault="007F6ECA" w:rsidP="007F6ECA">
      <w:pPr>
        <w:pStyle w:val="Corpsdetexte"/>
        <w:ind w:left="567"/>
        <w:rPr>
          <w:b/>
        </w:rPr>
      </w:pPr>
    </w:p>
    <w:p w14:paraId="6FFC94CB" w14:textId="77777777" w:rsidR="007F6ECA" w:rsidRDefault="007F6ECA" w:rsidP="007F6ECA">
      <w:pPr>
        <w:pStyle w:val="Corpsdetexte"/>
        <w:ind w:left="567"/>
      </w:pPr>
      <w:r>
        <w:t>Garderie affiliée avec le Montréal Métropolitain</w:t>
      </w:r>
    </w:p>
    <w:p w14:paraId="47E51799" w14:textId="77777777" w:rsidR="007F6ECA" w:rsidRDefault="007F6ECA" w:rsidP="007F6ECA">
      <w:pPr>
        <w:pStyle w:val="Corpsdetexte"/>
        <w:ind w:left="567"/>
      </w:pPr>
    </w:p>
    <w:p w14:paraId="3AC71921" w14:textId="77777777" w:rsidR="007F6ECA" w:rsidRDefault="007F6ECA" w:rsidP="007F6ECA">
      <w:pPr>
        <w:pStyle w:val="Corpsdetexte"/>
        <w:jc w:val="center"/>
      </w:pPr>
    </w:p>
    <w:p w14:paraId="031BEAF2" w14:textId="77777777" w:rsidR="007F6ECA" w:rsidRDefault="007F6ECA" w:rsidP="007F6ECA">
      <w:pPr>
        <w:pStyle w:val="Bullet1"/>
      </w:pPr>
      <w:r>
        <w:t>*</w:t>
      </w:r>
      <w:r>
        <w:rPr>
          <w:b/>
        </w:rPr>
        <w:t>SEARS 1996-1998</w:t>
      </w:r>
    </w:p>
    <w:p w14:paraId="6111053A" w14:textId="77777777" w:rsidR="007F6ECA" w:rsidRDefault="007F6ECA" w:rsidP="007F6ECA">
      <w:pPr>
        <w:pStyle w:val="Corpsdetexte"/>
        <w:rPr>
          <w:b/>
          <w:bCs/>
        </w:rPr>
      </w:pPr>
      <w:r>
        <w:tab/>
      </w:r>
      <w:r>
        <w:rPr>
          <w:b/>
          <w:bCs/>
        </w:rPr>
        <w:t>Service à la clientèle (Catalogue et projets spéciaux)</w:t>
      </w:r>
      <w:r>
        <w:rPr>
          <w:b/>
          <w:bCs/>
        </w:rPr>
        <w:tab/>
      </w:r>
      <w:r>
        <w:rPr>
          <w:b/>
          <w:bCs/>
        </w:rPr>
        <w:tab/>
      </w:r>
      <w:r>
        <w:rPr>
          <w:b/>
          <w:bCs/>
        </w:rPr>
        <w:tab/>
      </w:r>
      <w:r>
        <w:rPr>
          <w:b/>
          <w:bCs/>
        </w:rPr>
        <w:tab/>
      </w:r>
    </w:p>
    <w:p w14:paraId="65026E91" w14:textId="77777777" w:rsidR="007F6ECA" w:rsidRDefault="007F6ECA" w:rsidP="007F6ECA">
      <w:pPr>
        <w:pStyle w:val="Corpsdetexte"/>
        <w:ind w:left="720"/>
      </w:pPr>
      <w:r>
        <w:t>Prises de commandes téléphoniques ainsi que les plaintes des clients à travers le   Canada.  J’ai fait un peu de télémarketing dans la promotion des spéciaux de la semaine et des cartes de crédit.  Je fais également du statut du crédit des clients et je fais les ajustements si nécessaires.</w:t>
      </w:r>
    </w:p>
    <w:p w14:paraId="2958A21E" w14:textId="77777777" w:rsidR="007F6ECA" w:rsidRDefault="007F6ECA" w:rsidP="007F6ECA">
      <w:pPr>
        <w:pStyle w:val="Corpsdetexte"/>
        <w:ind w:left="720"/>
      </w:pPr>
    </w:p>
    <w:p w14:paraId="485032E3" w14:textId="77777777" w:rsidR="007F6ECA" w:rsidRDefault="007F6ECA" w:rsidP="007F6ECA">
      <w:pPr>
        <w:pStyle w:val="Corpsdetexte"/>
        <w:ind w:left="720"/>
        <w:rPr>
          <w:b/>
          <w:bCs/>
        </w:rPr>
      </w:pPr>
      <w:r>
        <w:rPr>
          <w:b/>
          <w:bCs/>
        </w:rPr>
        <w:t>SEARS 1998-1999</w:t>
      </w:r>
    </w:p>
    <w:p w14:paraId="47BD0E13" w14:textId="77777777" w:rsidR="007F6ECA" w:rsidRDefault="007F6ECA" w:rsidP="007F6ECA">
      <w:pPr>
        <w:pStyle w:val="Corpsdetexte"/>
        <w:ind w:left="720"/>
        <w:rPr>
          <w:b/>
          <w:bCs/>
        </w:rPr>
      </w:pPr>
      <w:r>
        <w:rPr>
          <w:b/>
          <w:bCs/>
        </w:rPr>
        <w:t>Ajusteur</w:t>
      </w:r>
    </w:p>
    <w:p w14:paraId="3AD1C00D" w14:textId="77777777" w:rsidR="007F6ECA" w:rsidRDefault="007F6ECA" w:rsidP="007F6ECA">
      <w:pPr>
        <w:pStyle w:val="Corpsdetexte"/>
        <w:ind w:left="576"/>
      </w:pPr>
      <w:r>
        <w:t xml:space="preserve">Répondre aux personnes Sears ayant besoin d’aide ainsi qu’aux clients afin de régler leurs problèmes. </w:t>
      </w:r>
      <w:proofErr w:type="gramStart"/>
      <w:r>
        <w:t>ex</w:t>
      </w:r>
      <w:proofErr w:type="gramEnd"/>
      <w:r>
        <w:t> : crédit demandé, livraison retardée, marchandise brisée.  Faire des recherches sur micro fiches afin de bien répondre aux clients.</w:t>
      </w:r>
    </w:p>
    <w:p w14:paraId="1BC181B3" w14:textId="77777777" w:rsidR="007F6ECA" w:rsidRDefault="007F6ECA" w:rsidP="007F6ECA">
      <w:pPr>
        <w:pStyle w:val="Corpsdetexte"/>
        <w:ind w:left="576"/>
      </w:pPr>
    </w:p>
    <w:p w14:paraId="699974BC" w14:textId="77777777" w:rsidR="007F6ECA" w:rsidRDefault="007F6ECA" w:rsidP="007F6ECA">
      <w:pPr>
        <w:pStyle w:val="Corpsdetexte"/>
        <w:ind w:left="576"/>
        <w:rPr>
          <w:b/>
          <w:bCs/>
        </w:rPr>
      </w:pPr>
      <w:r>
        <w:rPr>
          <w:b/>
          <w:bCs/>
        </w:rPr>
        <w:t>SEARS 1999 à 2000</w:t>
      </w:r>
    </w:p>
    <w:p w14:paraId="3F203FCA" w14:textId="77777777" w:rsidR="007F6ECA" w:rsidRDefault="007F6ECA" w:rsidP="007F6ECA">
      <w:pPr>
        <w:pStyle w:val="Corpsdetexte"/>
        <w:ind w:left="576"/>
        <w:rPr>
          <w:b/>
          <w:bCs/>
        </w:rPr>
      </w:pPr>
      <w:r>
        <w:rPr>
          <w:b/>
          <w:bCs/>
        </w:rPr>
        <w:t>Fil d’aide</w:t>
      </w:r>
    </w:p>
    <w:p w14:paraId="533C0D03" w14:textId="77777777" w:rsidR="007F6ECA" w:rsidRDefault="007F6ECA" w:rsidP="007F6ECA">
      <w:pPr>
        <w:pStyle w:val="Corpsdetexte"/>
        <w:ind w:left="576"/>
      </w:pPr>
      <w:r>
        <w:t>Aider les associés(es) sur le plancher en répondant à leurs questions ex : date de réception de marchandise, le nom de l’item dans l’entrepôt.  Vérification des commandes suspectes.  Vérifier le crédit des gens.  On s’occupe aussi des questions des employés(es) Sears de Toronto, Halifax.</w:t>
      </w:r>
    </w:p>
    <w:p w14:paraId="41CC03C2" w14:textId="77777777" w:rsidR="007F6ECA" w:rsidRDefault="007F6ECA" w:rsidP="007F6ECA">
      <w:pPr>
        <w:pStyle w:val="Corpsdetexte"/>
      </w:pPr>
      <w:r>
        <w:lastRenderedPageBreak/>
        <w:tab/>
      </w:r>
    </w:p>
    <w:p w14:paraId="4AB8F0E2" w14:textId="77777777" w:rsidR="007F6ECA" w:rsidRDefault="007F6ECA" w:rsidP="007F6ECA">
      <w:pPr>
        <w:pStyle w:val="Corpsdetexte"/>
        <w:rPr>
          <w:b/>
        </w:rPr>
      </w:pPr>
      <w:r>
        <w:tab/>
      </w:r>
      <w:r>
        <w:rPr>
          <w:b/>
        </w:rPr>
        <w:t>EMPLOI D’ÉTÉ</w:t>
      </w:r>
    </w:p>
    <w:p w14:paraId="33FDEBEA" w14:textId="77777777" w:rsidR="007F6ECA" w:rsidRDefault="007F6ECA" w:rsidP="007F6ECA">
      <w:pPr>
        <w:pStyle w:val="Bullet1"/>
        <w:rPr>
          <w:b/>
          <w:bCs/>
        </w:rPr>
      </w:pPr>
      <w:r>
        <w:rPr>
          <w:b/>
          <w:bCs/>
        </w:rPr>
        <w:t xml:space="preserve">  </w:t>
      </w:r>
      <w:r>
        <w:rPr>
          <w:b/>
          <w:bCs/>
          <w:sz w:val="22"/>
          <w:szCs w:val="22"/>
        </w:rPr>
        <w:t>RÉSIDENCE CITÉ DE LA SANTÉ À LAVAL (SOINS PALIATIFS</w:t>
      </w:r>
      <w:r>
        <w:rPr>
          <w:b/>
          <w:bCs/>
        </w:rPr>
        <w:t>)</w:t>
      </w:r>
      <w:r>
        <w:rPr>
          <w:b/>
          <w:bCs/>
        </w:rPr>
        <w:tab/>
      </w:r>
      <w:r>
        <w:rPr>
          <w:b/>
          <w:bCs/>
        </w:rPr>
        <w:tab/>
      </w:r>
      <w:r>
        <w:rPr>
          <w:b/>
          <w:bCs/>
        </w:rPr>
        <w:tab/>
      </w:r>
    </w:p>
    <w:p w14:paraId="2F50335F" w14:textId="77777777" w:rsidR="007F6ECA" w:rsidRDefault="007F6ECA" w:rsidP="007F6ECA">
      <w:pPr>
        <w:pStyle w:val="Corpsdetexte"/>
      </w:pPr>
      <w:r>
        <w:rPr>
          <w:b/>
        </w:rPr>
        <w:tab/>
      </w:r>
      <w:r>
        <w:t>ÉTÉ 1996</w:t>
      </w:r>
    </w:p>
    <w:p w14:paraId="32CF824E" w14:textId="77777777" w:rsidR="007F6ECA" w:rsidRDefault="007F6ECA" w:rsidP="007F6ECA">
      <w:pPr>
        <w:pStyle w:val="Corpsdetexte"/>
        <w:ind w:left="720"/>
      </w:pPr>
      <w:r>
        <w:t>Aide générale. Travail à la cuisine, préparation des repas et nettoyage à la fin des repas.  Également apporter les repas et les collations aux chambres des patients.</w:t>
      </w:r>
    </w:p>
    <w:p w14:paraId="5DC6A60D" w14:textId="77777777" w:rsidR="007F6ECA" w:rsidRDefault="007F6ECA" w:rsidP="007F6ECA">
      <w:pPr>
        <w:pStyle w:val="Corpsdetexte"/>
      </w:pPr>
    </w:p>
    <w:p w14:paraId="28DD3803" w14:textId="77777777" w:rsidR="007F6ECA" w:rsidRDefault="007F6ECA" w:rsidP="007F6ECA">
      <w:pPr>
        <w:pStyle w:val="Corpsdetexte"/>
        <w:ind w:firstLine="720"/>
        <w:rPr>
          <w:b/>
          <w:bCs/>
        </w:rPr>
      </w:pPr>
      <w:r>
        <w:rPr>
          <w:b/>
          <w:bCs/>
        </w:rPr>
        <w:t>RÉSIDENCE DE L’AMITIÉ</w:t>
      </w:r>
    </w:p>
    <w:p w14:paraId="49BA8529" w14:textId="77777777" w:rsidR="007F6ECA" w:rsidRDefault="007F6ECA" w:rsidP="007F6ECA">
      <w:pPr>
        <w:pStyle w:val="Corpsdetexte"/>
        <w:ind w:firstLine="720"/>
        <w:rPr>
          <w:b/>
          <w:bCs/>
        </w:rPr>
      </w:pPr>
      <w:r>
        <w:rPr>
          <w:b/>
          <w:bCs/>
        </w:rPr>
        <w:t xml:space="preserve">Aide général </w:t>
      </w:r>
    </w:p>
    <w:p w14:paraId="139346F8" w14:textId="77777777" w:rsidR="007F6ECA" w:rsidRDefault="007F6ECA" w:rsidP="007F6ECA">
      <w:pPr>
        <w:pStyle w:val="Corpsdetexte"/>
        <w:ind w:left="720"/>
      </w:pPr>
      <w:r>
        <w:t>Dans cette résidence de personnes âgées j’aidais à la préparation des repas ainsi qu’au service aux tables.  J’apportais également les repas aux chambres des personnes malades.  Après les heures de travail je passais du temps avec les personnes seules dans le foyer.</w:t>
      </w:r>
    </w:p>
    <w:p w14:paraId="1416601A" w14:textId="77777777" w:rsidR="007F6ECA" w:rsidRDefault="007F6ECA" w:rsidP="007F6ECA">
      <w:pPr>
        <w:pStyle w:val="Corpsdetexte"/>
        <w:jc w:val="center"/>
      </w:pPr>
    </w:p>
    <w:p w14:paraId="39718E47" w14:textId="77777777" w:rsidR="007F6ECA" w:rsidRDefault="007F6ECA" w:rsidP="007F6ECA">
      <w:pPr>
        <w:pStyle w:val="Bullet1"/>
      </w:pPr>
      <w:r>
        <w:t xml:space="preserve"> </w:t>
      </w:r>
    </w:p>
    <w:p w14:paraId="546C028C" w14:textId="77777777" w:rsidR="007F6ECA" w:rsidRDefault="007F6ECA" w:rsidP="007F6ECA">
      <w:pPr>
        <w:pStyle w:val="Corpsdetexte"/>
      </w:pPr>
    </w:p>
    <w:p w14:paraId="4EAA9D02" w14:textId="77777777" w:rsidR="007F6ECA" w:rsidRDefault="007F6ECA" w:rsidP="007F6ECA">
      <w:pPr>
        <w:pStyle w:val="Bullet1"/>
        <w:rPr>
          <w:b/>
          <w:bCs/>
        </w:rPr>
      </w:pPr>
      <w:r>
        <w:rPr>
          <w:b/>
          <w:bCs/>
        </w:rPr>
        <w:t>HABILETÉS ET COMPÉTENCES</w:t>
      </w:r>
    </w:p>
    <w:p w14:paraId="02564201" w14:textId="77777777" w:rsidR="007F6ECA" w:rsidRDefault="007F6ECA" w:rsidP="007F6ECA">
      <w:pPr>
        <w:pStyle w:val="Bullet1"/>
        <w:rPr>
          <w:b/>
          <w:bCs/>
        </w:rPr>
      </w:pPr>
    </w:p>
    <w:p w14:paraId="422EBF89" w14:textId="77777777" w:rsidR="007F6ECA" w:rsidRDefault="007F6ECA" w:rsidP="007F6ECA">
      <w:pPr>
        <w:pStyle w:val="Bullet1"/>
      </w:pPr>
      <w:r>
        <w:t>Bilinguisme parfait</w:t>
      </w:r>
    </w:p>
    <w:p w14:paraId="1676B3D4" w14:textId="77777777" w:rsidR="007F6ECA" w:rsidRDefault="007F6ECA" w:rsidP="007F6ECA">
      <w:pPr>
        <w:pStyle w:val="Bullet1"/>
      </w:pPr>
      <w:r>
        <w:t>Expérience en téléphone, service à la clientèle et télémarketings.</w:t>
      </w:r>
    </w:p>
    <w:p w14:paraId="62DD9A50" w14:textId="77777777" w:rsidR="007F6ECA" w:rsidRDefault="007F6ECA" w:rsidP="007F6ECA">
      <w:pPr>
        <w:pStyle w:val="Bullet1"/>
      </w:pPr>
      <w:r>
        <w:t>Facilité d’apprentissage des systèmes informatiques.</w:t>
      </w:r>
    </w:p>
    <w:p w14:paraId="6A75E825" w14:textId="77777777" w:rsidR="007F6ECA" w:rsidRDefault="007F6ECA" w:rsidP="007F6ECA">
      <w:pPr>
        <w:pStyle w:val="Bullet1"/>
      </w:pPr>
      <w:r>
        <w:t>Très organisé, souci du détail et de l’ouvrage bien fait.</w:t>
      </w:r>
    </w:p>
    <w:p w14:paraId="4857C1A9" w14:textId="77777777" w:rsidR="007F6ECA" w:rsidRDefault="007F6ECA" w:rsidP="007F6ECA">
      <w:pPr>
        <w:pStyle w:val="Corpsdetexte"/>
        <w:jc w:val="center"/>
        <w:rPr>
          <w:b/>
          <w:bCs/>
        </w:rPr>
      </w:pPr>
    </w:p>
    <w:p w14:paraId="69AD51A6" w14:textId="77777777" w:rsidR="007F6ECA" w:rsidRDefault="007F6ECA" w:rsidP="007F6ECA">
      <w:pPr>
        <w:pStyle w:val="Corpsdetexte"/>
        <w:jc w:val="center"/>
      </w:pPr>
    </w:p>
    <w:p w14:paraId="392244AB" w14:textId="77777777" w:rsidR="007F6ECA" w:rsidRDefault="007F6ECA" w:rsidP="007F6ECA">
      <w:pPr>
        <w:pStyle w:val="Bullet1"/>
      </w:pPr>
    </w:p>
    <w:p w14:paraId="72B11528" w14:textId="77777777" w:rsidR="007F6ECA" w:rsidRDefault="007F6ECA" w:rsidP="007F6ECA">
      <w:pPr>
        <w:pStyle w:val="Corpsdetexte"/>
      </w:pPr>
    </w:p>
    <w:p w14:paraId="0E8592D9" w14:textId="77777777" w:rsidR="007F6ECA" w:rsidRDefault="007F6ECA" w:rsidP="007F6ECA">
      <w:pPr>
        <w:pStyle w:val="Corpsdetexte"/>
        <w:jc w:val="center"/>
      </w:pPr>
      <w:r>
        <w:rPr>
          <w:b/>
          <w:sz w:val="32"/>
          <w:u w:val="single"/>
        </w:rPr>
        <w:t>RÉFÉRENCES</w:t>
      </w:r>
    </w:p>
    <w:p w14:paraId="355F574A" w14:textId="77777777" w:rsidR="007F6ECA" w:rsidRDefault="007F6ECA" w:rsidP="007F6ECA">
      <w:pPr>
        <w:pStyle w:val="Corpsdetexte"/>
        <w:jc w:val="center"/>
      </w:pPr>
    </w:p>
    <w:p w14:paraId="25A47E29" w14:textId="77777777" w:rsidR="007F6ECA" w:rsidRDefault="007F6ECA" w:rsidP="007F6ECA">
      <w:pPr>
        <w:pStyle w:val="Corpsdetexte"/>
        <w:jc w:val="center"/>
      </w:pPr>
    </w:p>
    <w:p w14:paraId="3288C14A" w14:textId="77777777" w:rsidR="007F6ECA" w:rsidRDefault="007F6ECA" w:rsidP="007F6ECA">
      <w:pPr>
        <w:pStyle w:val="Corpsdetexte"/>
      </w:pPr>
      <w:r>
        <w:t xml:space="preserve">Marie France Legault </w:t>
      </w:r>
      <w:proofErr w:type="spellStart"/>
      <w:r>
        <w:t>Capozio</w:t>
      </w:r>
      <w:proofErr w:type="spellEnd"/>
      <w:r>
        <w:t xml:space="preserve"> </w:t>
      </w:r>
      <w:r>
        <w:tab/>
        <w:t>(514) 626-0822</w:t>
      </w:r>
    </w:p>
    <w:p w14:paraId="436BF7EB" w14:textId="77777777" w:rsidR="007F6ECA" w:rsidRDefault="007F6ECA" w:rsidP="007F6ECA">
      <w:pPr>
        <w:pStyle w:val="Corpsdetexte"/>
      </w:pPr>
      <w:r>
        <w:t>Patrice Simpson :</w:t>
      </w:r>
      <w:r>
        <w:tab/>
      </w:r>
      <w:r>
        <w:tab/>
      </w:r>
      <w:r>
        <w:tab/>
        <w:t>1(613)370-0084</w:t>
      </w:r>
    </w:p>
    <w:p w14:paraId="2012C984" w14:textId="77777777" w:rsidR="007F6ECA" w:rsidRDefault="007F6ECA" w:rsidP="007F6ECA">
      <w:pPr>
        <w:pStyle w:val="Corpsdetexte"/>
      </w:pPr>
    </w:p>
    <w:p w14:paraId="0907CF5E" w14:textId="77777777" w:rsidR="00E126D8" w:rsidRDefault="00E126D8"/>
    <w:sectPr w:rsidR="00E12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CA"/>
    <w:rsid w:val="00412824"/>
    <w:rsid w:val="007F6ECA"/>
    <w:rsid w:val="00CC11FB"/>
    <w:rsid w:val="00E126D8"/>
    <w:rsid w:val="00ED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00C7"/>
  <w15:chartTrackingRefBased/>
  <w15:docId w15:val="{D642C6D1-6778-4B3F-93DE-A225C711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7F6ECA"/>
    <w:pPr>
      <w:snapToGrid w:val="0"/>
      <w:spacing w:after="0" w:line="240" w:lineRule="auto"/>
    </w:pPr>
    <w:rPr>
      <w:rFonts w:ascii="Times New Roman" w:eastAsia="Times New Roman" w:hAnsi="Times New Roman" w:cs="Times New Roman"/>
      <w:color w:val="000000"/>
      <w:sz w:val="24"/>
      <w:szCs w:val="20"/>
      <w:lang w:val="fr-CA" w:eastAsia="fr-FR"/>
    </w:rPr>
  </w:style>
  <w:style w:type="character" w:customStyle="1" w:styleId="CorpsdetexteCar">
    <w:name w:val="Corps de texte Car"/>
    <w:basedOn w:val="Policepardfaut"/>
    <w:link w:val="Corpsdetexte"/>
    <w:semiHidden/>
    <w:rsid w:val="007F6ECA"/>
    <w:rPr>
      <w:rFonts w:ascii="Times New Roman" w:eastAsia="Times New Roman" w:hAnsi="Times New Roman" w:cs="Times New Roman"/>
      <w:color w:val="000000"/>
      <w:sz w:val="24"/>
      <w:szCs w:val="20"/>
      <w:lang w:val="fr-CA" w:eastAsia="fr-FR"/>
    </w:rPr>
  </w:style>
  <w:style w:type="paragraph" w:customStyle="1" w:styleId="Bullet1">
    <w:name w:val="Bullet 1"/>
    <w:rsid w:val="007F6ECA"/>
    <w:pPr>
      <w:snapToGrid w:val="0"/>
      <w:spacing w:after="0" w:line="240" w:lineRule="auto"/>
      <w:ind w:left="576"/>
    </w:pPr>
    <w:rPr>
      <w:rFonts w:ascii="Times New Roman" w:eastAsia="Times New Roman" w:hAnsi="Times New Roman" w:cs="Times New Roman"/>
      <w:color w:val="000000"/>
      <w:sz w:val="24"/>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29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2663</Characters>
  <Application>Microsoft Office Word</Application>
  <DocSecurity>4</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&amp; Francois Faille</dc:creator>
  <cp:keywords/>
  <dc:description/>
  <cp:lastModifiedBy>Stephanie Faille</cp:lastModifiedBy>
  <cp:revision>2</cp:revision>
  <dcterms:created xsi:type="dcterms:W3CDTF">2018-02-28T18:32:00Z</dcterms:created>
  <dcterms:modified xsi:type="dcterms:W3CDTF">2018-02-28T18:32:00Z</dcterms:modified>
</cp:coreProperties>
</file>